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BECE" w14:textId="4D0A541A" w:rsidR="00400DEE" w:rsidRDefault="002240A0" w:rsidP="009F2F02">
      <w:pPr>
        <w:pStyle w:val="Geenafstand"/>
        <w:jc w:val="center"/>
        <w:rPr>
          <w:rFonts w:asciiTheme="minorHAnsi" w:hAnsiTheme="minorHAnsi" w:cs="Arial"/>
          <w:b/>
        </w:rPr>
      </w:pPr>
      <w:r>
        <w:rPr>
          <w:rFonts w:cs="Arial"/>
          <w:b/>
          <w:noProof/>
          <w:color w:val="006991"/>
          <w:sz w:val="32"/>
          <w:szCs w:val="32"/>
        </w:rPr>
        <w:t>(</w:t>
      </w:r>
      <w:r w:rsidR="00F668E3">
        <w:rPr>
          <w:rFonts w:cs="Arial"/>
          <w:b/>
          <w:noProof/>
          <w:color w:val="006991"/>
          <w:sz w:val="32"/>
          <w:szCs w:val="32"/>
        </w:rPr>
        <w:t>PRE</w:t>
      </w:r>
      <w:r w:rsidR="009C4C64">
        <w:rPr>
          <w:rFonts w:cs="Arial"/>
          <w:b/>
          <w:noProof/>
          <w:color w:val="006991"/>
          <w:sz w:val="32"/>
          <w:szCs w:val="32"/>
        </w:rPr>
        <w:t>-</w:t>
      </w:r>
      <w:r>
        <w:rPr>
          <w:rFonts w:cs="Arial"/>
          <w:b/>
          <w:noProof/>
          <w:color w:val="006991"/>
          <w:sz w:val="32"/>
          <w:szCs w:val="32"/>
        </w:rPr>
        <w:t>)</w:t>
      </w:r>
      <w:r w:rsidR="00A83104" w:rsidRPr="006B191B">
        <w:rPr>
          <w:rFonts w:cs="Arial"/>
          <w:b/>
          <w:noProof/>
          <w:color w:val="006991"/>
          <w:sz w:val="32"/>
          <w:szCs w:val="32"/>
        </w:rPr>
        <w:t>SCREENING</w:t>
      </w:r>
      <w:r w:rsidR="004D5EEB">
        <w:rPr>
          <w:rFonts w:cs="Arial"/>
          <w:b/>
          <w:noProof/>
          <w:color w:val="006991"/>
          <w:sz w:val="32"/>
          <w:szCs w:val="32"/>
        </w:rPr>
        <w:t xml:space="preserve"> </w:t>
      </w:r>
      <w:r w:rsidR="00673418">
        <w:rPr>
          <w:rFonts w:cs="Arial"/>
          <w:b/>
          <w:noProof/>
          <w:color w:val="006991"/>
          <w:sz w:val="32"/>
          <w:szCs w:val="32"/>
        </w:rPr>
        <w:t>LOG</w:t>
      </w:r>
    </w:p>
    <w:p w14:paraId="0A82D47C" w14:textId="624E0E8E" w:rsidR="006B191B" w:rsidRDefault="002240A0" w:rsidP="006B191B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AWARE-Trial</w:t>
      </w:r>
    </w:p>
    <w:p w14:paraId="581E3F09" w14:textId="77777777" w:rsidR="008877D4" w:rsidRDefault="008877D4" w:rsidP="006B191B">
      <w:pPr>
        <w:jc w:val="center"/>
        <w:rPr>
          <w:rFonts w:asciiTheme="minorHAnsi" w:hAnsiTheme="minorHAnsi" w:cs="Arial"/>
          <w:b/>
        </w:rPr>
      </w:pPr>
    </w:p>
    <w:tbl>
      <w:tblPr>
        <w:tblW w:w="151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0930"/>
      </w:tblGrid>
      <w:tr w:rsidR="00714776" w14:paraId="435705B8" w14:textId="77777777" w:rsidTr="00AD5036">
        <w:trPr>
          <w:jc w:val="center"/>
        </w:trPr>
        <w:tc>
          <w:tcPr>
            <w:tcW w:w="4238" w:type="dxa"/>
            <w:tcBorders>
              <w:bottom w:val="dotted" w:sz="4" w:space="0" w:color="auto"/>
              <w:right w:val="dashed" w:sz="4" w:space="0" w:color="auto"/>
            </w:tcBorders>
          </w:tcPr>
          <w:p w14:paraId="1B6519A2" w14:textId="77777777" w:rsidR="006B191B" w:rsidRPr="0094229D" w:rsidRDefault="00F668E3" w:rsidP="00F63C3A">
            <w:pPr>
              <w:pStyle w:val="Geenafstand"/>
              <w:ind w:left="22"/>
            </w:pPr>
            <w:r>
              <w:t>NL-nummer, of EU CT (CTIS)-nummer</w:t>
            </w:r>
          </w:p>
        </w:tc>
        <w:tc>
          <w:tcPr>
            <w:tcW w:w="10930" w:type="dxa"/>
            <w:tcBorders>
              <w:top w:val="double" w:sz="4" w:space="0" w:color="auto"/>
              <w:left w:val="dashed" w:sz="4" w:space="0" w:color="auto"/>
              <w:bottom w:val="dotted" w:sz="4" w:space="0" w:color="auto"/>
            </w:tcBorders>
          </w:tcPr>
          <w:p w14:paraId="10951BC5" w14:textId="77777777" w:rsidR="006B191B" w:rsidRPr="0094229D" w:rsidRDefault="00F668E3" w:rsidP="00F63C3A">
            <w:pPr>
              <w:pStyle w:val="Geenafstand"/>
              <w:ind w:left="22"/>
            </w:pPr>
            <w:r w:rsidRPr="0094229D">
              <w:t xml:space="preserve">  </w:t>
            </w:r>
          </w:p>
        </w:tc>
      </w:tr>
      <w:tr w:rsidR="00714776" w14:paraId="63FC45AD" w14:textId="77777777" w:rsidTr="00AD5036">
        <w:trPr>
          <w:jc w:val="center"/>
        </w:trPr>
        <w:tc>
          <w:tcPr>
            <w:tcW w:w="423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7C8343AC" w14:textId="77777777" w:rsidR="00F4010F" w:rsidRDefault="00F668E3" w:rsidP="00F63C3A">
            <w:pPr>
              <w:pStyle w:val="Geenafstand"/>
              <w:ind w:left="22"/>
            </w:pPr>
            <w:r>
              <w:t>PaNaMa-nummer</w:t>
            </w:r>
          </w:p>
        </w:tc>
        <w:tc>
          <w:tcPr>
            <w:tcW w:w="109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52C829E6" w14:textId="77777777" w:rsidR="00F4010F" w:rsidRPr="0094229D" w:rsidRDefault="00F4010F" w:rsidP="00F63C3A">
            <w:pPr>
              <w:pStyle w:val="Geenafstand"/>
              <w:ind w:left="22"/>
            </w:pPr>
          </w:p>
        </w:tc>
      </w:tr>
      <w:tr w:rsidR="00714776" w14:paraId="06A81CF1" w14:textId="77777777" w:rsidTr="00AD5036">
        <w:trPr>
          <w:jc w:val="center"/>
        </w:trPr>
        <w:tc>
          <w:tcPr>
            <w:tcW w:w="423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6009F7FB" w14:textId="77777777" w:rsidR="006B191B" w:rsidRPr="0094229D" w:rsidRDefault="00F668E3" w:rsidP="00F63C3A">
            <w:pPr>
              <w:pStyle w:val="Geenafstand"/>
              <w:ind w:left="22"/>
            </w:pPr>
            <w:r>
              <w:t>Studie-acroniem</w:t>
            </w:r>
          </w:p>
        </w:tc>
        <w:tc>
          <w:tcPr>
            <w:tcW w:w="109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797B34DE" w14:textId="19185FBA" w:rsidR="006B191B" w:rsidRPr="0094229D" w:rsidRDefault="00146B4C" w:rsidP="00F63C3A">
            <w:pPr>
              <w:pStyle w:val="Geenafstand"/>
              <w:ind w:left="22"/>
            </w:pPr>
            <w:r>
              <w:t>AWARE</w:t>
            </w:r>
          </w:p>
        </w:tc>
      </w:tr>
      <w:tr w:rsidR="00714776" w14:paraId="2EA887C5" w14:textId="77777777" w:rsidTr="00AD5036">
        <w:trPr>
          <w:jc w:val="center"/>
        </w:trPr>
        <w:tc>
          <w:tcPr>
            <w:tcW w:w="423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</w:tcPr>
          <w:p w14:paraId="7A6AF96D" w14:textId="77777777" w:rsidR="006B191B" w:rsidRPr="0094229D" w:rsidRDefault="00F668E3" w:rsidP="00F63C3A">
            <w:pPr>
              <w:pStyle w:val="Geenafstand"/>
              <w:ind w:left="22"/>
            </w:pPr>
            <w:r>
              <w:t>Naam</w:t>
            </w:r>
            <w:r w:rsidR="00994F9B">
              <w:t xml:space="preserve"> (lokale)</w:t>
            </w:r>
            <w:r>
              <w:t xml:space="preserve"> </w:t>
            </w:r>
            <w:r w:rsidR="00D1678F">
              <w:t>hoofd</w:t>
            </w:r>
            <w:r>
              <w:t>onderzoeker</w:t>
            </w:r>
          </w:p>
        </w:tc>
        <w:tc>
          <w:tcPr>
            <w:tcW w:w="1093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</w:tcPr>
          <w:p w14:paraId="74EFCD6B" w14:textId="77777777" w:rsidR="006B191B" w:rsidRPr="0094229D" w:rsidRDefault="006B191B" w:rsidP="00F63C3A">
            <w:pPr>
              <w:pStyle w:val="Geenafstand"/>
              <w:ind w:left="22"/>
            </w:pPr>
          </w:p>
        </w:tc>
      </w:tr>
      <w:tr w:rsidR="00714776" w14:paraId="67ADD745" w14:textId="77777777" w:rsidTr="00AD5036">
        <w:trPr>
          <w:jc w:val="center"/>
        </w:trPr>
        <w:tc>
          <w:tcPr>
            <w:tcW w:w="4238" w:type="dxa"/>
            <w:tcBorders>
              <w:top w:val="dotted" w:sz="4" w:space="0" w:color="auto"/>
              <w:right w:val="dashed" w:sz="4" w:space="0" w:color="auto"/>
            </w:tcBorders>
          </w:tcPr>
          <w:p w14:paraId="126D5AD3" w14:textId="77777777" w:rsidR="006B191B" w:rsidRPr="0094229D" w:rsidRDefault="00F668E3" w:rsidP="00F63C3A">
            <w:pPr>
              <w:pStyle w:val="Geenafstand"/>
              <w:ind w:left="22"/>
            </w:pPr>
            <w:r>
              <w:t>Onderzoekslocatie-</w:t>
            </w:r>
            <w:r w:rsidR="00832461">
              <w:t>/sitenummer</w:t>
            </w:r>
          </w:p>
        </w:tc>
        <w:tc>
          <w:tcPr>
            <w:tcW w:w="1093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</w:tcPr>
          <w:p w14:paraId="0842045B" w14:textId="77777777" w:rsidR="006B191B" w:rsidRPr="0094229D" w:rsidRDefault="006B191B" w:rsidP="00F63C3A">
            <w:pPr>
              <w:pStyle w:val="Geenafstand"/>
              <w:ind w:left="22"/>
            </w:pPr>
          </w:p>
        </w:tc>
      </w:tr>
    </w:tbl>
    <w:p w14:paraId="13286576" w14:textId="77777777" w:rsidR="000129DA" w:rsidRPr="00FE3DCB" w:rsidRDefault="00F668E3" w:rsidP="00261C6E">
      <w:p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4"/>
        <w:gridCol w:w="1258"/>
        <w:gridCol w:w="1294"/>
        <w:gridCol w:w="1559"/>
        <w:gridCol w:w="1399"/>
        <w:gridCol w:w="1461"/>
        <w:gridCol w:w="1461"/>
        <w:gridCol w:w="5442"/>
      </w:tblGrid>
      <w:tr w:rsidR="00714776" w14:paraId="41B4AAFB" w14:textId="77777777" w:rsidTr="00F63C3A">
        <w:trPr>
          <w:trHeight w:val="688"/>
        </w:trPr>
        <w:tc>
          <w:tcPr>
            <w:tcW w:w="1294" w:type="dxa"/>
            <w:shd w:val="clear" w:color="auto" w:fill="00AFDC"/>
          </w:tcPr>
          <w:p w14:paraId="0FC908DB" w14:textId="77777777" w:rsidR="000D24DB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</w:p>
          <w:p w14:paraId="2E657ABF" w14:textId="77777777" w:rsidR="000D24DB" w:rsidRPr="002C36AD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2C36AD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Voornaam / Initialen</w:t>
            </w:r>
          </w:p>
        </w:tc>
        <w:tc>
          <w:tcPr>
            <w:tcW w:w="1258" w:type="dxa"/>
            <w:shd w:val="clear" w:color="auto" w:fill="00AFDC"/>
          </w:tcPr>
          <w:p w14:paraId="0622CC47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br/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Optioneel:</w:t>
            </w:r>
          </w:p>
          <w:p w14:paraId="00037FF0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Achternaam</w:t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94" w:type="dxa"/>
            <w:shd w:val="clear" w:color="auto" w:fill="00AFDC"/>
          </w:tcPr>
          <w:p w14:paraId="214FB9E2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Optioneel:</w:t>
            </w:r>
          </w:p>
          <w:p w14:paraId="0A9AE694" w14:textId="77777777" w:rsidR="000D24DB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Geboorte</w:t>
            </w:r>
            <w:r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-</w:t>
            </w:r>
          </w:p>
          <w:p w14:paraId="738C6409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datum</w:t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br/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(ddmmjj)</w:t>
            </w:r>
          </w:p>
        </w:tc>
        <w:tc>
          <w:tcPr>
            <w:tcW w:w="1559" w:type="dxa"/>
            <w:shd w:val="clear" w:color="auto" w:fill="00AFDC"/>
          </w:tcPr>
          <w:p w14:paraId="6BE6B287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2C36AD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 </w:t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Optioneel:</w:t>
            </w:r>
          </w:p>
          <w:p w14:paraId="0C5BD404" w14:textId="77777777" w:rsidR="000D24DB" w:rsidRPr="003558CC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</w:pP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Medisch Dossier Nummer</w:t>
            </w:r>
            <w:r w:rsidRPr="003558C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99" w:type="dxa"/>
            <w:shd w:val="clear" w:color="auto" w:fill="00AFDC"/>
          </w:tcPr>
          <w:p w14:paraId="39E15161" w14:textId="77777777" w:rsidR="000D24DB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Voldoet aan 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pre-screening 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criteria</w:t>
            </w:r>
            <w:r w:rsidR="005B411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</w:p>
          <w:p w14:paraId="13FBCB5C" w14:textId="77777777" w:rsidR="000D24DB" w:rsidRPr="002E5CB4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Ja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Nee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1" w:type="dxa"/>
            <w:shd w:val="clear" w:color="auto" w:fill="00AFDC"/>
          </w:tcPr>
          <w:p w14:paraId="3DB54916" w14:textId="77777777" w:rsidR="000D24DB" w:rsidRPr="002E5CB4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Informed Consent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verkregen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EC1A176" w14:textId="77777777" w:rsidR="000D24DB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14:paraId="155C2F38" w14:textId="77777777" w:rsidR="000D24DB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Ja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ab/>
              <w:t>Nee</w:t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1" w:type="dxa"/>
            <w:shd w:val="clear" w:color="auto" w:fill="00AFDC"/>
          </w:tcPr>
          <w:p w14:paraId="0C8C3ADC" w14:textId="77777777" w:rsidR="000D24DB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  <w:p w14:paraId="7ABAB048" w14:textId="77777777" w:rsidR="000D24DB" w:rsidRPr="002E5CB4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D24D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Studie Identificatie code</w:t>
            </w:r>
          </w:p>
        </w:tc>
        <w:tc>
          <w:tcPr>
            <w:tcW w:w="5442" w:type="dxa"/>
            <w:shd w:val="clear" w:color="auto" w:fill="00AFDC"/>
            <w:hideMark/>
          </w:tcPr>
          <w:p w14:paraId="6709BA5B" w14:textId="77777777" w:rsidR="000D24DB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  <w:p w14:paraId="7B3F2D2A" w14:textId="77777777" w:rsidR="000D24DB" w:rsidRPr="002E5CB4" w:rsidRDefault="00F668E3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2E5CB4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Opmerkingen</w:t>
            </w:r>
          </w:p>
        </w:tc>
      </w:tr>
      <w:tr w:rsidR="00714776" w14:paraId="14F6FB41" w14:textId="77777777" w:rsidTr="00F63C3A">
        <w:trPr>
          <w:trHeight w:val="337"/>
        </w:trPr>
        <w:tc>
          <w:tcPr>
            <w:tcW w:w="1294" w:type="dxa"/>
            <w:shd w:val="clear" w:color="auto" w:fill="auto"/>
            <w:noWrap/>
            <w:hideMark/>
          </w:tcPr>
          <w:p w14:paraId="4B102970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</w:tcPr>
          <w:p w14:paraId="461287C0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</w:tcPr>
          <w:p w14:paraId="4FEEB754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13FBDE8C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409549D8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3A3ECB05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5FF59B5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002134E6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</w:tr>
      <w:tr w:rsidR="00714776" w14:paraId="4C1D841E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621199B8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58431D63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21CB4073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0D743B52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3F146D77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0DB83C4F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6FEE6083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</w:tcPr>
          <w:p w14:paraId="26F97C2D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</w:rPr>
            </w:pPr>
          </w:p>
        </w:tc>
      </w:tr>
      <w:tr w:rsidR="00714776" w14:paraId="60AA24A3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23624E76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0D68DD5C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0B00D9C2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3AAE97F5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5708597C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765DCED3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07D45A42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78975523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00771048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7A4C640B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5FA6EA3D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217503E6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21234AF3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61FF0F30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0F68626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5C850DE2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77728C23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6714E747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72B84D7B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238151C9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332B52D4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20155B72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6E61E261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3C368565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2A84BBC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5D6E2F2E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0E810065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27F97A64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28D921E0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2CF55628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5AF716D2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54334B68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4EE0BBCF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E91C4AD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5932D778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06BBC424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05F8E874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38FA61BD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788460F4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098873EB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52D3BAD6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FB393FD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47410822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24E1D52C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2C1EC0AE" w14:textId="77777777" w:rsidTr="00124024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6C6053AB" w14:textId="77777777" w:rsidR="009F2F02" w:rsidRPr="00DB0027" w:rsidRDefault="009F2F02" w:rsidP="00124024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4676C8F9" w14:textId="77777777" w:rsidR="009F2F02" w:rsidRPr="00DB0027" w:rsidRDefault="009F2F02" w:rsidP="00124024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5608CA0E" w14:textId="77777777" w:rsidR="009F2F02" w:rsidRPr="00DB0027" w:rsidRDefault="009F2F02" w:rsidP="00124024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2A3C4D82" w14:textId="77777777" w:rsidR="009F2F02" w:rsidRPr="00DB0027" w:rsidRDefault="009F2F02" w:rsidP="00124024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66764692" w14:textId="77777777" w:rsidR="009F2F02" w:rsidRPr="00DB0027" w:rsidRDefault="00F668E3" w:rsidP="00124024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627E40C7" w14:textId="77777777" w:rsidR="009F2F02" w:rsidRDefault="00F668E3" w:rsidP="00124024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20880828" w14:textId="77777777" w:rsidR="009F2F02" w:rsidRPr="00DB0027" w:rsidRDefault="009F2F02" w:rsidP="00124024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1DADB5A8" w14:textId="77777777" w:rsidR="009F2F02" w:rsidRPr="00DB0027" w:rsidRDefault="00F668E3" w:rsidP="00124024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323AA700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32D2941A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53886876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331C477E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5EEF7155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22DBAB70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604CAE32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78C38B14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00BB7315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714776" w14:paraId="5F750D31" w14:textId="77777777" w:rsidTr="00F63C3A">
        <w:trPr>
          <w:trHeight w:val="337"/>
        </w:trPr>
        <w:tc>
          <w:tcPr>
            <w:tcW w:w="1294" w:type="dxa"/>
            <w:shd w:val="clear" w:color="auto" w:fill="auto"/>
            <w:hideMark/>
          </w:tcPr>
          <w:p w14:paraId="0F257196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58" w:type="dxa"/>
            <w:shd w:val="clear" w:color="auto" w:fill="F2F2F2" w:themeFill="background1" w:themeFillShade="F2"/>
            <w:vAlign w:val="bottom"/>
            <w:hideMark/>
          </w:tcPr>
          <w:p w14:paraId="2A834A84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94" w:type="dxa"/>
            <w:shd w:val="clear" w:color="auto" w:fill="F2F2F2" w:themeFill="background1" w:themeFillShade="F2"/>
            <w:vAlign w:val="bottom"/>
            <w:hideMark/>
          </w:tcPr>
          <w:p w14:paraId="09CE82EF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bottom"/>
            <w:hideMark/>
          </w:tcPr>
          <w:p w14:paraId="5281C5E8" w14:textId="77777777" w:rsidR="000D24DB" w:rsidRPr="00DB0027" w:rsidRDefault="000D24DB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9" w:type="dxa"/>
            <w:vAlign w:val="bottom"/>
          </w:tcPr>
          <w:p w14:paraId="57922484" w14:textId="77777777" w:rsidR="000D24DB" w:rsidRPr="00DB0027" w:rsidRDefault="00F668E3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C8FCC33" w14:textId="77777777" w:rsidR="000D24DB" w:rsidRDefault="00F668E3" w:rsidP="000D24DB">
            <w:pPr>
              <w:ind w:left="0" w:firstLine="0"/>
              <w:jc w:val="center"/>
              <w:rPr>
                <w:rFonts w:ascii="Calibri" w:hAnsi="Calibri" w:cs="PmsFont"/>
                <w:szCs w:val="22"/>
              </w:rPr>
            </w:pP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  <w:r>
              <w:rPr>
                <w:rFonts w:ascii="Calibri" w:hAnsi="Calibri" w:cs="PmsFont"/>
                <w:szCs w:val="22"/>
              </w:rPr>
              <w:tab/>
            </w:r>
            <w:r>
              <w:rPr>
                <w:rFonts w:ascii="Calibri" w:hAnsi="Calibri" w:cs="PmsFont"/>
                <w:szCs w:val="22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PmsFont"/>
                <w:szCs w:val="22"/>
              </w:rPr>
              <w:instrText xml:space="preserve"> FORMCHECKBOX </w:instrText>
            </w:r>
            <w:r>
              <w:rPr>
                <w:rFonts w:ascii="Calibri" w:hAnsi="Calibri" w:cs="PmsFont"/>
                <w:szCs w:val="22"/>
              </w:rPr>
            </w:r>
            <w:r>
              <w:rPr>
                <w:rFonts w:ascii="Calibri" w:hAnsi="Calibri" w:cs="PmsFont"/>
                <w:szCs w:val="22"/>
              </w:rPr>
              <w:fldChar w:fldCharType="separate"/>
            </w:r>
            <w:r>
              <w:rPr>
                <w:rFonts w:ascii="Calibri" w:hAnsi="Calibri" w:cs="PmsFont"/>
                <w:szCs w:val="22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539977C0" w14:textId="77777777" w:rsidR="000D24DB" w:rsidRPr="00DB0027" w:rsidRDefault="000D24DB" w:rsidP="000D24DB">
            <w:pPr>
              <w:ind w:left="0" w:firstLine="0"/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5442" w:type="dxa"/>
            <w:shd w:val="clear" w:color="auto" w:fill="auto"/>
            <w:noWrap/>
            <w:hideMark/>
          </w:tcPr>
          <w:p w14:paraId="4193D592" w14:textId="77777777" w:rsidR="000D24DB" w:rsidRPr="00DB0027" w:rsidRDefault="00F668E3" w:rsidP="000D24DB">
            <w:pPr>
              <w:ind w:left="0" w:firstLine="0"/>
              <w:rPr>
                <w:rFonts w:asciiTheme="minorHAnsi" w:hAnsiTheme="minorHAnsi"/>
                <w:color w:val="000000"/>
              </w:rPr>
            </w:pPr>
            <w:r w:rsidRPr="00DB0027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14:paraId="2887F1C2" w14:textId="77777777" w:rsidR="00F63C3A" w:rsidRDefault="00F668E3" w:rsidP="009F2F02">
      <w:pPr>
        <w:tabs>
          <w:tab w:val="left" w:pos="-1440"/>
          <w:tab w:val="left" w:pos="-720"/>
          <w:tab w:val="left" w:pos="-426"/>
          <w:tab w:val="left" w:pos="-142"/>
        </w:tabs>
        <w:suppressAutoHyphens/>
        <w:spacing w:line="240" w:lineRule="exact"/>
        <w:ind w:left="-426" w:firstLine="0"/>
        <w:rPr>
          <w:rFonts w:ascii="Arial" w:hAnsi="Arial" w:cs="Arial"/>
          <w:sz w:val="16"/>
          <w:szCs w:val="16"/>
        </w:rPr>
      </w:pPr>
      <w:bookmarkStart w:id="0" w:name="_Hlk67040900"/>
      <w:r w:rsidRPr="00F63C3A"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B411E">
        <w:rPr>
          <w:rFonts w:ascii="Arial" w:hAnsi="Arial" w:cs="Arial"/>
          <w:sz w:val="16"/>
          <w:szCs w:val="16"/>
          <w:vertAlign w:val="superscript"/>
        </w:rPr>
        <w:tab/>
      </w:r>
      <w:r w:rsidRPr="00F63C3A">
        <w:rPr>
          <w:rFonts w:ascii="Arial" w:hAnsi="Arial" w:cs="Arial"/>
          <w:sz w:val="16"/>
          <w:szCs w:val="16"/>
        </w:rPr>
        <w:t xml:space="preserve">Indien ‘Ja’: </w:t>
      </w:r>
      <w:r>
        <w:rPr>
          <w:rFonts w:ascii="Arial" w:hAnsi="Arial" w:cs="Arial"/>
          <w:sz w:val="16"/>
          <w:szCs w:val="16"/>
        </w:rPr>
        <w:t>n</w:t>
      </w:r>
      <w:r w:rsidR="00F039FA" w:rsidRPr="00F63C3A">
        <w:rPr>
          <w:rFonts w:ascii="Arial" w:hAnsi="Arial" w:cs="Arial"/>
          <w:sz w:val="16"/>
          <w:szCs w:val="16"/>
        </w:rPr>
        <w:t xml:space="preserve">eem gegevens over op het </w:t>
      </w:r>
      <w:r w:rsidRPr="003E76F0">
        <w:rPr>
          <w:rFonts w:ascii="Arial" w:hAnsi="Arial" w:cs="Arial"/>
          <w:i/>
          <w:iCs/>
          <w:sz w:val="16"/>
          <w:szCs w:val="16"/>
        </w:rPr>
        <w:t>Identificatie log</w:t>
      </w:r>
      <w:r w:rsidRPr="00F63C3A">
        <w:rPr>
          <w:rFonts w:ascii="Arial" w:hAnsi="Arial" w:cs="Arial"/>
          <w:sz w:val="16"/>
          <w:szCs w:val="16"/>
        </w:rPr>
        <w:t xml:space="preserve">. Let op: het gebruik van het </w:t>
      </w:r>
      <w:r w:rsidRPr="003E76F0">
        <w:rPr>
          <w:rFonts w:ascii="Arial" w:hAnsi="Arial" w:cs="Arial"/>
          <w:i/>
          <w:iCs/>
          <w:sz w:val="16"/>
          <w:szCs w:val="16"/>
        </w:rPr>
        <w:t>Identificatie log</w:t>
      </w:r>
      <w:r w:rsidRPr="00F63C3A">
        <w:rPr>
          <w:rFonts w:ascii="Arial" w:hAnsi="Arial" w:cs="Arial"/>
          <w:sz w:val="16"/>
          <w:szCs w:val="16"/>
        </w:rPr>
        <w:t xml:space="preserve"> als codelijst/sleutelbestand is verplicht.</w:t>
      </w:r>
    </w:p>
    <w:p w14:paraId="02527AF8" w14:textId="77777777" w:rsidR="000C7E22" w:rsidRPr="00F63C3A" w:rsidRDefault="00F668E3" w:rsidP="003E76F0">
      <w:pPr>
        <w:tabs>
          <w:tab w:val="left" w:pos="-1440"/>
          <w:tab w:val="left" w:pos="-720"/>
          <w:tab w:val="left" w:pos="-142"/>
        </w:tabs>
        <w:suppressAutoHyphens/>
        <w:spacing w:line="240" w:lineRule="exact"/>
        <w:ind w:left="0" w:hanging="426"/>
        <w:rPr>
          <w:rFonts w:ascii="Arial" w:hAnsi="Arial" w:cs="Arial"/>
          <w:sz w:val="16"/>
          <w:szCs w:val="16"/>
          <w:vertAlign w:val="superscript"/>
        </w:rPr>
      </w:pPr>
      <w:r w:rsidRPr="00F63C3A">
        <w:rPr>
          <w:rFonts w:ascii="Arial" w:hAnsi="Arial" w:cs="Arial"/>
          <w:sz w:val="16"/>
          <w:szCs w:val="16"/>
          <w:vertAlign w:val="superscript"/>
        </w:rPr>
        <w:t>2</w:t>
      </w:r>
      <w:r w:rsidR="00F63C3A">
        <w:rPr>
          <w:rFonts w:ascii="Arial" w:hAnsi="Arial" w:cs="Arial"/>
          <w:sz w:val="16"/>
          <w:szCs w:val="16"/>
          <w:vertAlign w:val="superscript"/>
        </w:rPr>
        <w:t xml:space="preserve">  </w:t>
      </w:r>
      <w:r w:rsidR="005B411E">
        <w:rPr>
          <w:rFonts w:ascii="Arial" w:hAnsi="Arial" w:cs="Arial"/>
          <w:sz w:val="16"/>
          <w:szCs w:val="16"/>
          <w:vertAlign w:val="superscript"/>
        </w:rPr>
        <w:tab/>
      </w:r>
      <w:r w:rsidRPr="00F63C3A">
        <w:rPr>
          <w:rFonts w:ascii="Arial" w:hAnsi="Arial" w:cs="Arial"/>
          <w:sz w:val="16"/>
          <w:szCs w:val="16"/>
        </w:rPr>
        <w:t xml:space="preserve">Indien ‘Nee’: </w:t>
      </w:r>
      <w:r w:rsidR="00F63C3A">
        <w:rPr>
          <w:rFonts w:ascii="Arial" w:hAnsi="Arial" w:cs="Arial"/>
          <w:sz w:val="16"/>
          <w:szCs w:val="16"/>
        </w:rPr>
        <w:t>g</w:t>
      </w:r>
      <w:r w:rsidRPr="00F63C3A">
        <w:rPr>
          <w:rFonts w:ascii="Arial" w:hAnsi="Arial" w:cs="Arial"/>
          <w:sz w:val="16"/>
          <w:szCs w:val="16"/>
        </w:rPr>
        <w:t>eef bij ‘Opmerkingen’ de reden van ongeschiktheid en/of het weigeren van Informed Consent</w:t>
      </w:r>
      <w:bookmarkEnd w:id="0"/>
      <w:r w:rsidRPr="00F63C3A">
        <w:rPr>
          <w:rFonts w:ascii="Arial" w:hAnsi="Arial" w:cs="Arial"/>
          <w:sz w:val="16"/>
          <w:szCs w:val="16"/>
        </w:rPr>
        <w:t xml:space="preserve">. </w:t>
      </w:r>
    </w:p>
    <w:p w14:paraId="31442741" w14:textId="77777777" w:rsidR="000C7E22" w:rsidRPr="00F63C3A" w:rsidRDefault="00F668E3" w:rsidP="003E76F0">
      <w:pPr>
        <w:tabs>
          <w:tab w:val="left" w:pos="-1440"/>
          <w:tab w:val="left" w:pos="-720"/>
          <w:tab w:val="left" w:pos="-426"/>
          <w:tab w:val="left" w:pos="-142"/>
          <w:tab w:val="left" w:pos="0"/>
        </w:tabs>
        <w:suppressAutoHyphens/>
        <w:spacing w:line="240" w:lineRule="exact"/>
        <w:ind w:left="-426" w:firstLine="0"/>
        <w:rPr>
          <w:rFonts w:ascii="Arial" w:hAnsi="Arial" w:cs="Arial"/>
          <w:sz w:val="16"/>
          <w:szCs w:val="16"/>
        </w:rPr>
      </w:pPr>
      <w:r w:rsidRPr="00F63C3A">
        <w:rPr>
          <w:rFonts w:ascii="Arial" w:hAnsi="Arial" w:cs="Arial"/>
          <w:sz w:val="16"/>
          <w:szCs w:val="16"/>
          <w:vertAlign w:val="superscript"/>
        </w:rPr>
        <w:t>3</w:t>
      </w:r>
      <w:r w:rsidR="00F63C3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5B411E">
        <w:rPr>
          <w:rFonts w:ascii="Arial" w:hAnsi="Arial" w:cs="Arial"/>
          <w:sz w:val="16"/>
          <w:szCs w:val="16"/>
          <w:vertAlign w:val="superscript"/>
        </w:rPr>
        <w:tab/>
      </w:r>
      <w:r w:rsidRPr="00F63C3A">
        <w:rPr>
          <w:rFonts w:ascii="Arial" w:hAnsi="Arial" w:cs="Arial"/>
          <w:sz w:val="16"/>
          <w:szCs w:val="16"/>
        </w:rPr>
        <w:t>Let op: deze velden zijn optioneel. Bij het afsluiten van het onderzoek dienen tot de persoon herleidbare gegevens (Medisch Dossier Nummer</w:t>
      </w:r>
      <w:r w:rsidR="00D02079" w:rsidRPr="00F63C3A">
        <w:rPr>
          <w:rFonts w:ascii="Arial" w:hAnsi="Arial" w:cs="Arial"/>
          <w:sz w:val="16"/>
          <w:szCs w:val="16"/>
        </w:rPr>
        <w:t>, Achternaam</w:t>
      </w:r>
      <w:r w:rsidRPr="00F63C3A">
        <w:rPr>
          <w:rFonts w:ascii="Arial" w:hAnsi="Arial" w:cs="Arial"/>
          <w:sz w:val="16"/>
          <w:szCs w:val="16"/>
        </w:rPr>
        <w:t xml:space="preserve"> en Geboortedatum) van dit formulier te worden </w:t>
      </w:r>
      <w:r w:rsidR="005B411E">
        <w:rPr>
          <w:rFonts w:ascii="Arial" w:hAnsi="Arial" w:cs="Arial"/>
          <w:sz w:val="16"/>
          <w:szCs w:val="16"/>
        </w:rPr>
        <w:t xml:space="preserve">            </w:t>
      </w:r>
      <w:r w:rsidR="005B411E">
        <w:rPr>
          <w:rFonts w:ascii="Arial" w:hAnsi="Arial" w:cs="Arial"/>
          <w:sz w:val="16"/>
          <w:szCs w:val="16"/>
        </w:rPr>
        <w:tab/>
      </w:r>
      <w:r w:rsidRPr="00F63C3A">
        <w:rPr>
          <w:rFonts w:ascii="Arial" w:hAnsi="Arial" w:cs="Arial"/>
          <w:sz w:val="16"/>
          <w:szCs w:val="16"/>
        </w:rPr>
        <w:t>verwijderd</w:t>
      </w:r>
      <w:r w:rsidR="00F039FA" w:rsidRPr="00F63C3A">
        <w:rPr>
          <w:rFonts w:ascii="Arial" w:hAnsi="Arial" w:cs="Arial"/>
          <w:sz w:val="16"/>
          <w:szCs w:val="16"/>
        </w:rPr>
        <w:t xml:space="preserve"> (dataminimalisatie).</w:t>
      </w:r>
    </w:p>
    <w:p w14:paraId="1EA2B412" w14:textId="77777777" w:rsidR="003558CC" w:rsidRDefault="003558CC" w:rsidP="00DB0027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rPr>
          <w:rFonts w:ascii="Calibri" w:hAnsi="Calibri" w:cs="Arial"/>
          <w:sz w:val="22"/>
          <w:szCs w:val="22"/>
        </w:rPr>
      </w:pPr>
    </w:p>
    <w:tbl>
      <w:tblPr>
        <w:tblW w:w="5249" w:type="pc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4"/>
        <w:gridCol w:w="4092"/>
        <w:gridCol w:w="4211"/>
        <w:gridCol w:w="2591"/>
      </w:tblGrid>
      <w:tr w:rsidR="00714776" w14:paraId="05DF42A5" w14:textId="77777777" w:rsidTr="00012990">
        <w:trPr>
          <w:trHeight w:val="405"/>
        </w:trPr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</w:tcPr>
          <w:p w14:paraId="62E2DDA5" w14:textId="77777777" w:rsidR="00FF3AA8" w:rsidRPr="00871D40" w:rsidRDefault="00FF3AA8">
            <w:pPr>
              <w:pStyle w:val="Geenafstand"/>
              <w:jc w:val="center"/>
              <w:rPr>
                <w:rFonts w:asciiTheme="minorHAnsi" w:hAnsiTheme="minorHAnsi"/>
                <w:i/>
                <w:sz w:val="16"/>
                <w:szCs w:val="16"/>
                <w:lang w:eastAsia="en-GB"/>
              </w:rPr>
            </w:pPr>
            <w:bookmarkStart w:id="1" w:name="_Hlk68171280"/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345DEB3E" w14:textId="77777777" w:rsidR="00FF3AA8" w:rsidRPr="006064D4" w:rsidRDefault="00F668E3">
            <w:pPr>
              <w:pStyle w:val="Geenafstand"/>
              <w:jc w:val="center"/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Naam (lokale) hoofdonderzoeker</w:t>
            </w: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12167D5F" w14:textId="77777777" w:rsidR="00FF3AA8" w:rsidRPr="006064D4" w:rsidRDefault="00F668E3">
            <w:pPr>
              <w:pStyle w:val="Geenafstand"/>
              <w:jc w:val="center"/>
              <w:rPr>
                <w:rFonts w:asciiTheme="minorHAnsi" w:hAnsiTheme="minorHAnsi"/>
                <w:i/>
                <w:sz w:val="20"/>
                <w:szCs w:val="20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Handtekening (lokale) hoofdonderzoeker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DC"/>
            <w:hideMark/>
          </w:tcPr>
          <w:p w14:paraId="03D462CF" w14:textId="77777777" w:rsidR="00FF3AA8" w:rsidRPr="00FF3AA8" w:rsidRDefault="00F668E3" w:rsidP="00FF3AA8">
            <w:pPr>
              <w:pStyle w:val="Geenafstand"/>
              <w:jc w:val="center"/>
              <w:rPr>
                <w:rFonts w:asciiTheme="minorHAnsi" w:hAnsiTheme="minorHAnsi"/>
                <w:i/>
                <w:sz w:val="18"/>
                <w:szCs w:val="18"/>
                <w:lang w:val="en-GB" w:eastAsia="en-GB"/>
              </w:rPr>
            </w:pPr>
            <w:r w:rsidRPr="006064D4">
              <w:rPr>
                <w:rFonts w:asciiTheme="minorHAnsi" w:hAnsiTheme="minorHAnsi"/>
                <w:b/>
                <w:sz w:val="20"/>
                <w:szCs w:val="20"/>
                <w:lang w:val="en-GB" w:eastAsia="en-GB"/>
              </w:rPr>
              <w:t>Datum</w:t>
            </w:r>
            <w:r>
              <w:rPr>
                <w:rFonts w:asciiTheme="minorHAnsi" w:hAnsiTheme="minorHAnsi"/>
                <w:b/>
                <w:lang w:val="en-GB" w:eastAsia="en-GB"/>
              </w:rPr>
              <w:t xml:space="preserve"> </w:t>
            </w:r>
            <w:r w:rsidRPr="00FF3AA8">
              <w:rPr>
                <w:rFonts w:asciiTheme="minorHAnsi" w:hAnsiTheme="minorHAnsi"/>
                <w:i/>
                <w:sz w:val="18"/>
                <w:szCs w:val="18"/>
                <w:lang w:val="en-GB" w:eastAsia="en-GB"/>
              </w:rPr>
              <w:t>(dd–mm-jjjj)</w:t>
            </w:r>
          </w:p>
        </w:tc>
      </w:tr>
      <w:tr w:rsidR="00714776" w14:paraId="1E59E9F6" w14:textId="77777777" w:rsidTr="00012990">
        <w:trPr>
          <w:trHeight w:val="567"/>
        </w:trPr>
        <w:tc>
          <w:tcPr>
            <w:tcW w:w="1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6432" w14:textId="77777777" w:rsidR="00FF3AA8" w:rsidRPr="006064D4" w:rsidRDefault="00F668E3" w:rsidP="00FF3AA8">
            <w:pPr>
              <w:tabs>
                <w:tab w:val="left" w:pos="-1440"/>
                <w:tab w:val="left" w:pos="-720"/>
                <w:tab w:val="left" w:pos="0"/>
                <w:tab w:val="left" w:pos="430"/>
                <w:tab w:val="left" w:pos="940"/>
                <w:tab w:val="left" w:pos="1621"/>
                <w:tab w:val="left" w:pos="1848"/>
                <w:tab w:val="left" w:pos="2880"/>
              </w:tabs>
              <w:suppressAutoHyphens/>
              <w:ind w:left="0" w:firstLine="0"/>
              <w:rPr>
                <w:rFonts w:ascii="Calibri" w:hAnsi="Calibri" w:cs="Arial"/>
                <w:sz w:val="20"/>
                <w:szCs w:val="20"/>
              </w:rPr>
            </w:pPr>
            <w:r w:rsidRPr="006064D4">
              <w:rPr>
                <w:rFonts w:ascii="Calibri" w:hAnsi="Calibri" w:cs="Arial"/>
                <w:sz w:val="20"/>
                <w:szCs w:val="20"/>
              </w:rPr>
              <w:t xml:space="preserve">Plaats </w:t>
            </w:r>
            <w:r w:rsidRPr="006064D4">
              <w:rPr>
                <w:rFonts w:ascii="Calibri" w:hAnsi="Calibri" w:cs="Arial"/>
                <w:sz w:val="20"/>
                <w:szCs w:val="20"/>
              </w:rPr>
              <w:t>handtekening en datum na inclusie van de laatste onderzoeksdeelnemer</w:t>
            </w:r>
            <w:r w:rsidRPr="006064D4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  <w:r w:rsidRPr="006064D4">
              <w:rPr>
                <w:rFonts w:ascii="Calibri" w:hAnsi="Calibri" w:cs="Arial"/>
                <w:sz w:val="20"/>
                <w:szCs w:val="20"/>
              </w:rPr>
              <w:t xml:space="preserve"> en het toepassen van dataminimalisatie</w:t>
            </w:r>
            <w:r w:rsidRPr="006064D4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336CAB1B" w14:textId="77777777" w:rsidR="00FF3AA8" w:rsidRPr="00871D40" w:rsidRDefault="00FF3AA8">
            <w:pPr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F596" w14:textId="77777777" w:rsidR="00FF3AA8" w:rsidRPr="00871D40" w:rsidRDefault="00FF3AA8">
            <w:pPr>
              <w:spacing w:before="240"/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1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5FF9" w14:textId="77777777" w:rsidR="00FF3AA8" w:rsidRPr="00871D40" w:rsidRDefault="00FF3AA8">
            <w:pPr>
              <w:jc w:val="center"/>
              <w:rPr>
                <w:rFonts w:asciiTheme="minorHAnsi" w:hAnsiTheme="minorHAnsi" w:cs="Arial"/>
                <w:sz w:val="16"/>
                <w:szCs w:val="16"/>
                <w:lang w:eastAsia="en-GB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C9D42" w14:textId="77777777" w:rsidR="00FF3AA8" w:rsidRPr="00FF3AA8" w:rsidRDefault="00F668E3">
            <w:pPr>
              <w:spacing w:before="240"/>
              <w:jc w:val="center"/>
              <w:rPr>
                <w:rFonts w:asciiTheme="minorHAnsi" w:hAnsiTheme="minorHAnsi" w:cs="Arial"/>
                <w:sz w:val="28"/>
                <w:szCs w:val="28"/>
                <w:lang w:val="en-US" w:eastAsia="en-GB"/>
              </w:rPr>
            </w:pPr>
            <w:r w:rsidRPr="00FF3AA8">
              <w:rPr>
                <w:rFonts w:asciiTheme="minorHAnsi" w:hAnsiTheme="minorHAnsi" w:cs="Arial"/>
                <w:sz w:val="28"/>
                <w:szCs w:val="28"/>
                <w:lang w:eastAsia="en-GB"/>
              </w:rPr>
              <w:t>_ _ - _ _ - _ _ _ _</w:t>
            </w:r>
          </w:p>
        </w:tc>
      </w:tr>
    </w:tbl>
    <w:bookmarkEnd w:id="1"/>
    <w:p w14:paraId="7A7134F1" w14:textId="77777777" w:rsidR="00D02079" w:rsidRDefault="00F668E3" w:rsidP="008D6B2A">
      <w:pPr>
        <w:tabs>
          <w:tab w:val="left" w:pos="-1440"/>
          <w:tab w:val="left" w:pos="-720"/>
          <w:tab w:val="left" w:pos="0"/>
          <w:tab w:val="left" w:pos="2520"/>
        </w:tabs>
        <w:suppressAutoHyphens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ab/>
      </w:r>
      <w:r>
        <w:rPr>
          <w:rFonts w:ascii="Calibri" w:hAnsi="Calibri" w:cs="Arial"/>
          <w:sz w:val="22"/>
          <w:szCs w:val="22"/>
        </w:rPr>
        <w:tab/>
      </w:r>
    </w:p>
    <w:p w14:paraId="6408F2B1" w14:textId="77777777" w:rsidR="003E76F0" w:rsidRDefault="003E76F0" w:rsidP="00DB0027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rPr>
          <w:rFonts w:ascii="Calibri" w:hAnsi="Calibri" w:cs="Arial"/>
          <w:sz w:val="22"/>
          <w:szCs w:val="22"/>
        </w:rPr>
      </w:pPr>
    </w:p>
    <w:p w14:paraId="465354EE" w14:textId="77777777" w:rsidR="00F332D3" w:rsidRDefault="00F668E3" w:rsidP="005B411E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ind w:left="0" w:hanging="426"/>
        <w:jc w:val="center"/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</w:pPr>
      <w:bookmarkStart w:id="2" w:name="_Hlk68171870"/>
      <w:r w:rsidRPr="005B411E">
        <w:rPr>
          <w:rFonts w:ascii="Calibri" w:eastAsia="Calibri" w:hAnsi="Calibri" w:cs="Arial"/>
          <w:b/>
          <w:noProof/>
          <w:color w:val="006991"/>
          <w:sz w:val="32"/>
          <w:szCs w:val="32"/>
          <w:lang w:eastAsia="en-US"/>
        </w:rPr>
        <w:t xml:space="preserve">Toelichting en instructies bij </w:t>
      </w:r>
      <w:r w:rsidR="00012990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P</w:t>
      </w:r>
      <w:r w:rsidRPr="005B411E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re-s</w:t>
      </w:r>
      <w:r w:rsidR="00F63C3A" w:rsidRPr="005B411E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c</w:t>
      </w:r>
      <w:r w:rsidRPr="005B411E">
        <w:rPr>
          <w:rFonts w:ascii="Calibri" w:eastAsia="Calibri" w:hAnsi="Calibri" w:cs="Arial"/>
          <w:b/>
          <w:i/>
          <w:iCs/>
          <w:noProof/>
          <w:color w:val="006991"/>
          <w:sz w:val="32"/>
          <w:szCs w:val="32"/>
          <w:lang w:eastAsia="en-US"/>
        </w:rPr>
        <w:t>reening log</w:t>
      </w:r>
    </w:p>
    <w:bookmarkEnd w:id="2"/>
    <w:p w14:paraId="05EE0622" w14:textId="77777777" w:rsidR="005B411E" w:rsidRDefault="005B411E" w:rsidP="00F332D3">
      <w:pPr>
        <w:pStyle w:val="Normal0"/>
        <w:rPr>
          <w:rFonts w:asciiTheme="minorHAnsi" w:hAnsiTheme="minorHAnsi"/>
          <w:sz w:val="22"/>
          <w:szCs w:val="22"/>
        </w:rPr>
      </w:pPr>
    </w:p>
    <w:p w14:paraId="176DE766" w14:textId="77777777" w:rsidR="00F332D3" w:rsidRPr="00D02079" w:rsidRDefault="00F668E3" w:rsidP="0088051A">
      <w:pPr>
        <w:pStyle w:val="Normal0"/>
        <w:spacing w:line="300" w:lineRule="exact"/>
        <w:ind w:left="-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Het </w:t>
      </w:r>
      <w:r w:rsidRPr="005B411E">
        <w:rPr>
          <w:rFonts w:asciiTheme="minorHAnsi" w:hAnsiTheme="minorHAnsi"/>
          <w:i/>
          <w:iCs/>
          <w:sz w:val="22"/>
          <w:szCs w:val="22"/>
        </w:rPr>
        <w:t>pre-screening log</w:t>
      </w:r>
      <w:r w:rsidRPr="00D02079">
        <w:rPr>
          <w:rFonts w:asciiTheme="minorHAnsi" w:hAnsiTheme="minorHAnsi"/>
          <w:sz w:val="22"/>
          <w:szCs w:val="22"/>
        </w:rPr>
        <w:t xml:space="preserve"> </w:t>
      </w:r>
      <w:r w:rsidR="00F039FA">
        <w:rPr>
          <w:rFonts w:asciiTheme="minorHAnsi" w:hAnsiTheme="minorHAnsi"/>
          <w:sz w:val="22"/>
          <w:szCs w:val="22"/>
        </w:rPr>
        <w:t>wordt gebruikt</w:t>
      </w:r>
      <w:r w:rsidRPr="00D02079">
        <w:rPr>
          <w:rFonts w:asciiTheme="minorHAnsi" w:hAnsiTheme="minorHAnsi"/>
          <w:sz w:val="22"/>
          <w:szCs w:val="22"/>
        </w:rPr>
        <w:t xml:space="preserve"> om tijdens de uitvoeringsfase van het onderzoek overzicht te houden over (kandidaat) onderzoeksdeelnemers gedurende de pre-screening</w:t>
      </w:r>
      <w:r w:rsidR="00F63C3A">
        <w:rPr>
          <w:rFonts w:asciiTheme="minorHAnsi" w:hAnsiTheme="minorHAnsi"/>
          <w:sz w:val="22"/>
          <w:szCs w:val="22"/>
        </w:rPr>
        <w:t xml:space="preserve"> fase</w:t>
      </w:r>
      <w:r w:rsidR="00692104">
        <w:rPr>
          <w:rFonts w:asciiTheme="minorHAnsi" w:hAnsiTheme="minorHAnsi"/>
          <w:sz w:val="22"/>
          <w:szCs w:val="22"/>
        </w:rPr>
        <w:t xml:space="preserve"> en</w:t>
      </w:r>
      <w:r w:rsidRPr="00D02079">
        <w:rPr>
          <w:rFonts w:asciiTheme="minorHAnsi" w:hAnsiTheme="minorHAnsi"/>
          <w:sz w:val="22"/>
          <w:szCs w:val="22"/>
        </w:rPr>
        <w:t xml:space="preserve"> </w:t>
      </w:r>
      <w:r w:rsidR="00F63C3A">
        <w:rPr>
          <w:rFonts w:asciiTheme="minorHAnsi" w:hAnsiTheme="minorHAnsi"/>
          <w:sz w:val="22"/>
          <w:szCs w:val="22"/>
        </w:rPr>
        <w:t xml:space="preserve">de </w:t>
      </w:r>
      <w:r w:rsidRPr="00D02079">
        <w:rPr>
          <w:rFonts w:asciiTheme="minorHAnsi" w:hAnsiTheme="minorHAnsi"/>
          <w:sz w:val="22"/>
          <w:szCs w:val="22"/>
        </w:rPr>
        <w:t>werving</w:t>
      </w:r>
      <w:r w:rsidR="00F039FA">
        <w:rPr>
          <w:rFonts w:asciiTheme="minorHAnsi" w:hAnsiTheme="minorHAnsi"/>
          <w:sz w:val="22"/>
          <w:szCs w:val="22"/>
        </w:rPr>
        <w:t>s</w:t>
      </w:r>
      <w:r w:rsidRPr="00D02079">
        <w:rPr>
          <w:rFonts w:asciiTheme="minorHAnsi" w:hAnsiTheme="minorHAnsi"/>
          <w:sz w:val="22"/>
          <w:szCs w:val="22"/>
        </w:rPr>
        <w:t>fase. Na afloop van het onderzoek dienen alle tot de persoon herleidbare gegevens van dit formulier verwijderd te worden.</w:t>
      </w:r>
    </w:p>
    <w:p w14:paraId="6E52EB80" w14:textId="77777777" w:rsidR="00F332D3" w:rsidRPr="00D02079" w:rsidRDefault="00F332D3" w:rsidP="0088051A">
      <w:pPr>
        <w:pStyle w:val="Normal0"/>
        <w:spacing w:line="300" w:lineRule="exact"/>
        <w:rPr>
          <w:rFonts w:asciiTheme="minorHAnsi" w:hAnsiTheme="minorHAnsi"/>
          <w:sz w:val="22"/>
          <w:szCs w:val="22"/>
        </w:rPr>
      </w:pPr>
    </w:p>
    <w:p w14:paraId="7E217738" w14:textId="77777777" w:rsidR="00F332D3" w:rsidRPr="00D02079" w:rsidRDefault="00F668E3" w:rsidP="0088051A">
      <w:pPr>
        <w:pStyle w:val="Normal0"/>
        <w:numPr>
          <w:ilvl w:val="0"/>
          <w:numId w:val="1"/>
        </w:numPr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Maak dit formulier voorafgaand aan de start van </w:t>
      </w:r>
      <w:r w:rsidR="00F63C3A">
        <w:rPr>
          <w:rFonts w:asciiTheme="minorHAnsi" w:hAnsiTheme="minorHAnsi"/>
          <w:sz w:val="22"/>
          <w:szCs w:val="22"/>
        </w:rPr>
        <w:t xml:space="preserve">het onderzoek </w:t>
      </w:r>
      <w:r w:rsidRPr="00D02079">
        <w:rPr>
          <w:rFonts w:asciiTheme="minorHAnsi" w:hAnsiTheme="minorHAnsi"/>
          <w:sz w:val="22"/>
          <w:szCs w:val="22"/>
        </w:rPr>
        <w:t xml:space="preserve">studiespecifiek en bewaar deze voor eigen gebruik in de </w:t>
      </w:r>
      <w:r w:rsidR="00F63C3A">
        <w:rPr>
          <w:rFonts w:asciiTheme="minorHAnsi" w:hAnsiTheme="minorHAnsi"/>
          <w:sz w:val="22"/>
          <w:szCs w:val="22"/>
        </w:rPr>
        <w:t>T</w:t>
      </w:r>
      <w:r w:rsidRPr="00D02079">
        <w:rPr>
          <w:rFonts w:asciiTheme="minorHAnsi" w:hAnsiTheme="minorHAnsi"/>
          <w:sz w:val="22"/>
          <w:szCs w:val="22"/>
        </w:rPr>
        <w:t xml:space="preserve">rial </w:t>
      </w:r>
      <w:r w:rsidR="00F63C3A">
        <w:rPr>
          <w:rFonts w:asciiTheme="minorHAnsi" w:hAnsiTheme="minorHAnsi"/>
          <w:sz w:val="22"/>
          <w:szCs w:val="22"/>
        </w:rPr>
        <w:t>M</w:t>
      </w:r>
      <w:r w:rsidRPr="00D02079">
        <w:rPr>
          <w:rFonts w:asciiTheme="minorHAnsi" w:hAnsiTheme="minorHAnsi"/>
          <w:sz w:val="22"/>
          <w:szCs w:val="22"/>
        </w:rPr>
        <w:t xml:space="preserve">aster </w:t>
      </w:r>
      <w:r w:rsidR="00F63C3A">
        <w:rPr>
          <w:rFonts w:asciiTheme="minorHAnsi" w:hAnsiTheme="minorHAnsi"/>
          <w:sz w:val="22"/>
          <w:szCs w:val="22"/>
        </w:rPr>
        <w:t>F</w:t>
      </w:r>
      <w:r w:rsidRPr="00D02079">
        <w:rPr>
          <w:rFonts w:asciiTheme="minorHAnsi" w:hAnsiTheme="minorHAnsi"/>
          <w:sz w:val="22"/>
          <w:szCs w:val="22"/>
        </w:rPr>
        <w:t xml:space="preserve">ile </w:t>
      </w:r>
      <w:r w:rsidR="005B411E">
        <w:rPr>
          <w:rFonts w:asciiTheme="minorHAnsi" w:hAnsiTheme="minorHAnsi"/>
          <w:sz w:val="22"/>
          <w:szCs w:val="22"/>
        </w:rPr>
        <w:t xml:space="preserve">(TMF) </w:t>
      </w:r>
      <w:r w:rsidRPr="00D02079">
        <w:rPr>
          <w:rFonts w:asciiTheme="minorHAnsi" w:hAnsiTheme="minorHAnsi"/>
          <w:sz w:val="22"/>
          <w:szCs w:val="22"/>
        </w:rPr>
        <w:t xml:space="preserve">en </w:t>
      </w:r>
      <w:r w:rsidR="00F63C3A">
        <w:rPr>
          <w:rFonts w:asciiTheme="minorHAnsi" w:hAnsiTheme="minorHAnsi"/>
          <w:sz w:val="22"/>
          <w:szCs w:val="22"/>
        </w:rPr>
        <w:t>I</w:t>
      </w:r>
      <w:r w:rsidRPr="00D02079">
        <w:rPr>
          <w:rFonts w:asciiTheme="minorHAnsi" w:hAnsiTheme="minorHAnsi"/>
          <w:sz w:val="22"/>
          <w:szCs w:val="22"/>
        </w:rPr>
        <w:t xml:space="preserve">nvestigator </w:t>
      </w:r>
      <w:r w:rsidR="00F63C3A">
        <w:rPr>
          <w:rFonts w:asciiTheme="minorHAnsi" w:hAnsiTheme="minorHAnsi"/>
          <w:sz w:val="22"/>
          <w:szCs w:val="22"/>
        </w:rPr>
        <w:t>S</w:t>
      </w:r>
      <w:r w:rsidRPr="00D02079">
        <w:rPr>
          <w:rFonts w:asciiTheme="minorHAnsi" w:hAnsiTheme="minorHAnsi"/>
          <w:sz w:val="22"/>
          <w:szCs w:val="22"/>
        </w:rPr>
        <w:t xml:space="preserve">ite </w:t>
      </w:r>
      <w:r w:rsidR="00F63C3A">
        <w:rPr>
          <w:rFonts w:asciiTheme="minorHAnsi" w:hAnsiTheme="minorHAnsi"/>
          <w:sz w:val="22"/>
          <w:szCs w:val="22"/>
        </w:rPr>
        <w:t>F</w:t>
      </w:r>
      <w:r w:rsidRPr="00D02079">
        <w:rPr>
          <w:rFonts w:asciiTheme="minorHAnsi" w:hAnsiTheme="minorHAnsi"/>
          <w:sz w:val="22"/>
          <w:szCs w:val="22"/>
        </w:rPr>
        <w:t>ile</w:t>
      </w:r>
      <w:r w:rsidR="005B411E">
        <w:rPr>
          <w:rFonts w:asciiTheme="minorHAnsi" w:hAnsiTheme="minorHAnsi"/>
          <w:sz w:val="22"/>
          <w:szCs w:val="22"/>
        </w:rPr>
        <w:t xml:space="preserve"> (ISF)</w:t>
      </w:r>
      <w:r w:rsidRPr="00D02079">
        <w:rPr>
          <w:rFonts w:asciiTheme="minorHAnsi" w:hAnsiTheme="minorHAnsi"/>
          <w:sz w:val="22"/>
          <w:szCs w:val="22"/>
        </w:rPr>
        <w:t>.</w:t>
      </w:r>
      <w:r w:rsidR="00FF0602">
        <w:rPr>
          <w:rFonts w:asciiTheme="minorHAnsi" w:hAnsiTheme="minorHAnsi"/>
          <w:sz w:val="22"/>
          <w:szCs w:val="22"/>
        </w:rPr>
        <w:t xml:space="preserve"> </w:t>
      </w:r>
      <w:r w:rsidR="00F63C3A">
        <w:rPr>
          <w:rFonts w:asciiTheme="minorHAnsi" w:hAnsiTheme="minorHAnsi"/>
          <w:sz w:val="22"/>
          <w:szCs w:val="22"/>
        </w:rPr>
        <w:t xml:space="preserve">Het is bijvoorbeeld mogelijk om </w:t>
      </w:r>
      <w:r w:rsidR="00FF0602">
        <w:rPr>
          <w:rFonts w:asciiTheme="minorHAnsi" w:hAnsiTheme="minorHAnsi"/>
          <w:sz w:val="22"/>
          <w:szCs w:val="22"/>
        </w:rPr>
        <w:t>een extra kolom toe te voegen wanneer gebruik wordt gemaakt van een pre-screeningnummer.</w:t>
      </w:r>
      <w:r w:rsidR="005B411E">
        <w:rPr>
          <w:rFonts w:asciiTheme="minorHAnsi" w:hAnsiTheme="minorHAnsi"/>
          <w:sz w:val="22"/>
          <w:szCs w:val="22"/>
        </w:rPr>
        <w:br/>
      </w:r>
    </w:p>
    <w:p w14:paraId="64E7AAEF" w14:textId="77777777" w:rsidR="000C7E22" w:rsidRPr="00D02079" w:rsidRDefault="00F668E3" w:rsidP="0088051A">
      <w:pPr>
        <w:pStyle w:val="Lijstaline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Zorg voor beperkte toegang. </w:t>
      </w:r>
      <w:r w:rsidR="005B411E">
        <w:rPr>
          <w:rFonts w:asciiTheme="minorHAnsi" w:hAnsiTheme="minorHAnsi"/>
          <w:sz w:val="22"/>
          <w:szCs w:val="22"/>
        </w:rPr>
        <w:br/>
      </w:r>
    </w:p>
    <w:p w14:paraId="26957BF3" w14:textId="77777777" w:rsidR="00F332D3" w:rsidRPr="00D02079" w:rsidRDefault="00F668E3" w:rsidP="0088051A">
      <w:pPr>
        <w:pStyle w:val="Lijstalinea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Zorg ervoor dat dit document gedurende </w:t>
      </w:r>
      <w:r w:rsidR="00F63C3A">
        <w:rPr>
          <w:rFonts w:asciiTheme="minorHAnsi" w:hAnsiTheme="minorHAnsi"/>
          <w:sz w:val="22"/>
          <w:szCs w:val="22"/>
        </w:rPr>
        <w:t xml:space="preserve">de studie </w:t>
      </w:r>
      <w:r w:rsidRPr="00D02079">
        <w:rPr>
          <w:rFonts w:asciiTheme="minorHAnsi" w:hAnsiTheme="minorHAnsi"/>
          <w:sz w:val="22"/>
          <w:szCs w:val="22"/>
        </w:rPr>
        <w:t>bijgehouden wordt.</w:t>
      </w:r>
      <w:r w:rsidR="005B411E">
        <w:rPr>
          <w:rFonts w:asciiTheme="minorHAnsi" w:hAnsiTheme="minorHAnsi"/>
          <w:sz w:val="22"/>
          <w:szCs w:val="22"/>
        </w:rPr>
        <w:br/>
      </w:r>
    </w:p>
    <w:p w14:paraId="4FC0ED0C" w14:textId="77777777" w:rsidR="000C7E22" w:rsidRPr="00D02079" w:rsidRDefault="00F668E3" w:rsidP="0088051A">
      <w:pPr>
        <w:pStyle w:val="Normal0"/>
        <w:numPr>
          <w:ilvl w:val="0"/>
          <w:numId w:val="1"/>
        </w:numPr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Informed consent verkregen</w:t>
      </w:r>
      <w:r w:rsidR="00F63C3A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="00FF0602">
        <w:rPr>
          <w:rFonts w:asciiTheme="minorHAnsi" w:hAnsiTheme="minorHAnsi"/>
          <w:sz w:val="22"/>
          <w:szCs w:val="22"/>
        </w:rPr>
        <w:t xml:space="preserve">noteer </w:t>
      </w:r>
      <w:r w:rsidRPr="00D02079">
        <w:rPr>
          <w:rFonts w:asciiTheme="minorHAnsi" w:hAnsiTheme="minorHAnsi"/>
          <w:sz w:val="22"/>
          <w:szCs w:val="22"/>
        </w:rPr>
        <w:t xml:space="preserve">de onderzoeksdeelnemer op het </w:t>
      </w:r>
      <w:r w:rsidRPr="005B411E">
        <w:rPr>
          <w:rFonts w:asciiTheme="minorHAnsi" w:hAnsiTheme="minorHAnsi"/>
          <w:i/>
          <w:iCs/>
          <w:sz w:val="22"/>
          <w:szCs w:val="22"/>
        </w:rPr>
        <w:t>Identificatie log</w:t>
      </w:r>
      <w:r w:rsidRPr="00D02079">
        <w:rPr>
          <w:rFonts w:asciiTheme="minorHAnsi" w:hAnsiTheme="minorHAnsi"/>
          <w:sz w:val="22"/>
          <w:szCs w:val="22"/>
        </w:rPr>
        <w:t xml:space="preserve">. Let op: het gebruik van het </w:t>
      </w:r>
      <w:r w:rsidRPr="005B411E">
        <w:rPr>
          <w:rFonts w:asciiTheme="minorHAnsi" w:hAnsiTheme="minorHAnsi"/>
          <w:i/>
          <w:iCs/>
          <w:sz w:val="22"/>
          <w:szCs w:val="22"/>
        </w:rPr>
        <w:t>Identificatie log</w:t>
      </w:r>
      <w:r w:rsidRPr="00D02079">
        <w:rPr>
          <w:rFonts w:asciiTheme="minorHAnsi" w:hAnsiTheme="minorHAnsi"/>
          <w:sz w:val="22"/>
          <w:szCs w:val="22"/>
        </w:rPr>
        <w:t xml:space="preserve"> als codelijst/sleutelbestand is verplicht.</w:t>
      </w:r>
      <w:r w:rsidR="005B411E">
        <w:rPr>
          <w:rFonts w:asciiTheme="minorHAnsi" w:hAnsiTheme="minorHAnsi"/>
          <w:sz w:val="22"/>
          <w:szCs w:val="22"/>
        </w:rPr>
        <w:br/>
      </w:r>
    </w:p>
    <w:p w14:paraId="3752C20C" w14:textId="77777777" w:rsidR="000C7E22" w:rsidRPr="00D02079" w:rsidRDefault="00F668E3" w:rsidP="0088051A">
      <w:pPr>
        <w:pStyle w:val="Normal0"/>
        <w:numPr>
          <w:ilvl w:val="0"/>
          <w:numId w:val="1"/>
        </w:numPr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>Verwijder na afloop van de inclusieperiode van het onderzoek en v</w:t>
      </w:r>
      <w:r w:rsidR="00F63C3A">
        <w:rPr>
          <w:rFonts w:asciiTheme="minorHAnsi" w:hAnsiTheme="minorHAnsi"/>
          <w:sz w:val="22"/>
          <w:szCs w:val="22"/>
        </w:rPr>
        <w:t>óó</w:t>
      </w:r>
      <w:r w:rsidRPr="00D02079">
        <w:rPr>
          <w:rFonts w:asciiTheme="minorHAnsi" w:hAnsiTheme="minorHAnsi"/>
          <w:sz w:val="22"/>
          <w:szCs w:val="22"/>
        </w:rPr>
        <w:t>r archivering van het onderzoek</w:t>
      </w:r>
      <w:r w:rsidR="00D02079">
        <w:rPr>
          <w:rFonts w:asciiTheme="minorHAnsi" w:hAnsiTheme="minorHAnsi"/>
          <w:sz w:val="22"/>
          <w:szCs w:val="22"/>
        </w:rPr>
        <w:t>,</w:t>
      </w:r>
      <w:r w:rsidRPr="00D02079">
        <w:rPr>
          <w:rFonts w:asciiTheme="minorHAnsi" w:hAnsiTheme="minorHAnsi"/>
          <w:sz w:val="22"/>
          <w:szCs w:val="22"/>
        </w:rPr>
        <w:t xml:space="preserve"> alle tot de persoon herleidbare gegevens van dit formulier.</w:t>
      </w:r>
      <w:r w:rsidR="005B411E">
        <w:rPr>
          <w:rFonts w:asciiTheme="minorHAnsi" w:hAnsiTheme="minorHAnsi"/>
          <w:sz w:val="22"/>
          <w:szCs w:val="22"/>
        </w:rPr>
        <w:br/>
      </w:r>
    </w:p>
    <w:p w14:paraId="7CEB1448" w14:textId="77777777" w:rsidR="00F332D3" w:rsidRPr="00D02079" w:rsidRDefault="00F668E3" w:rsidP="0088051A">
      <w:pPr>
        <w:pStyle w:val="Normal0"/>
        <w:numPr>
          <w:ilvl w:val="0"/>
          <w:numId w:val="1"/>
        </w:numPr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Plaats na inclusie van de laatste onderzoeksdeelnemer handtekening en datum en maak de paginanummering compleet. </w:t>
      </w:r>
      <w:r w:rsidR="005B411E">
        <w:rPr>
          <w:rFonts w:asciiTheme="minorHAnsi" w:hAnsiTheme="minorHAnsi"/>
          <w:sz w:val="22"/>
          <w:szCs w:val="22"/>
        </w:rPr>
        <w:br/>
      </w:r>
    </w:p>
    <w:p w14:paraId="61760AC3" w14:textId="77777777" w:rsidR="00F332D3" w:rsidRPr="00D02079" w:rsidRDefault="00F668E3" w:rsidP="0088051A">
      <w:pPr>
        <w:pStyle w:val="Normal0"/>
        <w:numPr>
          <w:ilvl w:val="0"/>
          <w:numId w:val="1"/>
        </w:numPr>
        <w:spacing w:line="300" w:lineRule="exact"/>
        <w:ind w:left="426" w:hanging="426"/>
        <w:rPr>
          <w:rFonts w:asciiTheme="minorHAnsi" w:hAnsiTheme="minorHAnsi"/>
          <w:sz w:val="22"/>
          <w:szCs w:val="22"/>
        </w:rPr>
      </w:pPr>
      <w:r w:rsidRPr="00D02079">
        <w:rPr>
          <w:rFonts w:asciiTheme="minorHAnsi" w:hAnsiTheme="minorHAnsi"/>
          <w:sz w:val="22"/>
          <w:szCs w:val="22"/>
        </w:rPr>
        <w:t xml:space="preserve">Archiveer dit document </w:t>
      </w:r>
      <w:r w:rsidR="000C7E22" w:rsidRPr="00D02079">
        <w:rPr>
          <w:rFonts w:asciiTheme="minorHAnsi" w:hAnsiTheme="minorHAnsi"/>
          <w:sz w:val="22"/>
          <w:szCs w:val="22"/>
        </w:rPr>
        <w:t>in de ISF</w:t>
      </w:r>
      <w:r w:rsidR="008F15E6">
        <w:rPr>
          <w:rFonts w:asciiTheme="minorHAnsi" w:hAnsiTheme="minorHAnsi"/>
          <w:sz w:val="22"/>
          <w:szCs w:val="22"/>
        </w:rPr>
        <w:t>.</w:t>
      </w:r>
    </w:p>
    <w:p w14:paraId="0887B761" w14:textId="77777777" w:rsidR="00F332D3" w:rsidRPr="00D02079" w:rsidRDefault="00F332D3" w:rsidP="00D02079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ind w:left="0" w:firstLine="0"/>
        <w:rPr>
          <w:rFonts w:asciiTheme="minorHAnsi" w:hAnsiTheme="minorHAnsi" w:cs="Arial"/>
          <w:sz w:val="22"/>
          <w:szCs w:val="22"/>
        </w:rPr>
      </w:pPr>
    </w:p>
    <w:p w14:paraId="5992C43A" w14:textId="77777777" w:rsidR="00907CA6" w:rsidRPr="00F332D3" w:rsidRDefault="00907CA6" w:rsidP="00F332D3">
      <w:pPr>
        <w:tabs>
          <w:tab w:val="left" w:pos="-1440"/>
          <w:tab w:val="left" w:pos="-720"/>
          <w:tab w:val="left" w:pos="0"/>
          <w:tab w:val="left" w:pos="430"/>
          <w:tab w:val="left" w:pos="940"/>
          <w:tab w:val="left" w:pos="1621"/>
          <w:tab w:val="left" w:pos="1848"/>
          <w:tab w:val="left" w:pos="2880"/>
        </w:tabs>
        <w:suppressAutoHyphens/>
        <w:rPr>
          <w:rFonts w:ascii="Calibri" w:hAnsi="Calibri"/>
          <w:sz w:val="22"/>
          <w:szCs w:val="22"/>
        </w:rPr>
      </w:pPr>
    </w:p>
    <w:sectPr w:rsidR="00907CA6" w:rsidRPr="00F332D3" w:rsidSect="000310CD">
      <w:headerReference w:type="default" r:id="rId8"/>
      <w:footerReference w:type="default" r:id="rId9"/>
      <w:pgSz w:w="16838" w:h="11906" w:orient="landscape"/>
      <w:pgMar w:top="567" w:right="962" w:bottom="851" w:left="1418" w:header="563" w:footer="58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02EA" w14:textId="77777777" w:rsidR="00F668E3" w:rsidRDefault="00F668E3">
      <w:r>
        <w:separator/>
      </w:r>
    </w:p>
  </w:endnote>
  <w:endnote w:type="continuationSeparator" w:id="0">
    <w:p w14:paraId="7A8B9EC0" w14:textId="77777777" w:rsidR="00F668E3" w:rsidRDefault="00F6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sFont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C196" w14:textId="77777777" w:rsidR="00D679A1" w:rsidRPr="00D679A1" w:rsidRDefault="00F668E3" w:rsidP="00F63C3A">
    <w:pPr>
      <w:pStyle w:val="Voettekst"/>
      <w:tabs>
        <w:tab w:val="clear" w:pos="9072"/>
        <w:tab w:val="right" w:pos="14040"/>
      </w:tabs>
      <w:ind w:hanging="1134"/>
      <w:rPr>
        <w:rFonts w:asciiTheme="minorHAnsi" w:hAnsiTheme="minorHAnsi" w:cs="Arial"/>
        <w:sz w:val="22"/>
        <w:szCs w:val="22"/>
      </w:rPr>
    </w:pPr>
    <w:r w:rsidRPr="0032166E">
      <w:rPr>
        <w:rFonts w:asciiTheme="minorHAnsi" w:hAnsiTheme="minorHAnsi"/>
        <w:sz w:val="16"/>
        <w:szCs w:val="22"/>
      </w:rPr>
      <w:t xml:space="preserve">Radboudumc – Formulier </w:t>
    </w:r>
    <w:r w:rsidR="00021472">
      <w:rPr>
        <w:rFonts w:asciiTheme="minorHAnsi" w:hAnsiTheme="minorHAnsi"/>
        <w:sz w:val="16"/>
        <w:szCs w:val="22"/>
      </w:rPr>
      <w:t>pre</w:t>
    </w:r>
    <w:r w:rsidR="00923EAA">
      <w:rPr>
        <w:rFonts w:asciiTheme="minorHAnsi" w:hAnsiTheme="minorHAnsi"/>
        <w:sz w:val="16"/>
        <w:szCs w:val="22"/>
      </w:rPr>
      <w:t>-</w:t>
    </w:r>
    <w:r w:rsidR="0029092B">
      <w:rPr>
        <w:rFonts w:asciiTheme="minorHAnsi" w:hAnsiTheme="minorHAnsi"/>
        <w:sz w:val="16"/>
        <w:szCs w:val="22"/>
      </w:rPr>
      <w:t>s</w:t>
    </w:r>
    <w:r w:rsidRPr="0032166E">
      <w:rPr>
        <w:rFonts w:asciiTheme="minorHAnsi" w:hAnsiTheme="minorHAnsi"/>
        <w:sz w:val="16"/>
        <w:szCs w:val="22"/>
      </w:rPr>
      <w:t>creening</w:t>
    </w:r>
    <w:r w:rsidR="0072663B">
      <w:rPr>
        <w:rFonts w:asciiTheme="minorHAnsi" w:hAnsiTheme="minorHAnsi"/>
        <w:sz w:val="16"/>
        <w:szCs w:val="22"/>
      </w:rPr>
      <w:t xml:space="preserve"> log</w:t>
    </w:r>
    <w:r w:rsidRPr="0032166E">
      <w:rPr>
        <w:rFonts w:asciiTheme="minorHAnsi" w:hAnsiTheme="minorHAnsi" w:cs="Arial"/>
        <w:sz w:val="16"/>
        <w:szCs w:val="22"/>
      </w:rPr>
      <w:t xml:space="preserve">, versie </w:t>
    </w:r>
    <w:r w:rsidR="00A7050A">
      <w:rPr>
        <w:rFonts w:asciiTheme="minorHAnsi" w:hAnsiTheme="minorHAnsi" w:cs="Arial"/>
        <w:sz w:val="16"/>
        <w:szCs w:val="22"/>
      </w:rPr>
      <w:t>3</w:t>
    </w:r>
    <w:r w:rsidR="00565BAA">
      <w:rPr>
        <w:rFonts w:asciiTheme="minorHAnsi" w:hAnsiTheme="minorHAnsi" w:cs="Arial"/>
        <w:sz w:val="16"/>
        <w:szCs w:val="22"/>
      </w:rPr>
      <w:t>.</w:t>
    </w:r>
    <w:r>
      <w:rPr>
        <w:rFonts w:asciiTheme="minorHAnsi" w:hAnsiTheme="minorHAnsi" w:cs="Arial"/>
        <w:sz w:val="16"/>
        <w:szCs w:val="22"/>
      </w:rPr>
      <w:t>2</w:t>
    </w:r>
    <w:r w:rsidRPr="0032166E">
      <w:rPr>
        <w:rFonts w:asciiTheme="minorHAnsi" w:hAnsiTheme="minorHAnsi" w:cs="Arial"/>
        <w:sz w:val="16"/>
        <w:szCs w:val="22"/>
      </w:rPr>
      <w:t>,</w:t>
    </w:r>
    <w:r w:rsidR="00C27823">
      <w:rPr>
        <w:rFonts w:asciiTheme="minorHAnsi" w:hAnsiTheme="minorHAnsi" w:cs="Arial"/>
        <w:sz w:val="16"/>
        <w:szCs w:val="22"/>
      </w:rPr>
      <w:t xml:space="preserve"> </w:t>
    </w:r>
    <w:r>
      <w:rPr>
        <w:rFonts w:asciiTheme="minorHAnsi" w:hAnsiTheme="minorHAnsi" w:cs="Arial"/>
        <w:sz w:val="16"/>
        <w:szCs w:val="22"/>
      </w:rPr>
      <w:t>11 June 2025</w:t>
    </w:r>
    <w:r w:rsidRPr="00D679A1">
      <w:rPr>
        <w:rFonts w:asciiTheme="minorHAnsi" w:hAnsiTheme="minorHAnsi" w:cs="Arial"/>
        <w:sz w:val="22"/>
        <w:szCs w:val="22"/>
      </w:rPr>
      <w:tab/>
    </w:r>
    <w:r w:rsidR="00722426">
      <w:rPr>
        <w:rFonts w:asciiTheme="minorHAnsi" w:hAnsiTheme="minorHAnsi" w:cs="Arial"/>
        <w:sz w:val="22"/>
        <w:szCs w:val="22"/>
      </w:rPr>
      <w:tab/>
    </w:r>
    <w:r w:rsidR="00F63C3A">
      <w:rPr>
        <w:rFonts w:asciiTheme="minorHAnsi" w:hAnsiTheme="minorHAnsi" w:cs="Arial"/>
        <w:sz w:val="22"/>
        <w:szCs w:val="22"/>
      </w:rPr>
      <w:t xml:space="preserve">     P</w:t>
    </w:r>
    <w:r w:rsidRPr="00D679A1">
      <w:rPr>
        <w:rFonts w:asciiTheme="minorHAnsi" w:hAnsiTheme="minorHAnsi" w:cs="Arial"/>
        <w:sz w:val="22"/>
        <w:szCs w:val="22"/>
      </w:rPr>
      <w:t>agina … van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FA4D" w14:textId="77777777" w:rsidR="00F668E3" w:rsidRDefault="00F668E3">
      <w:r>
        <w:separator/>
      </w:r>
    </w:p>
  </w:footnote>
  <w:footnote w:type="continuationSeparator" w:id="0">
    <w:p w14:paraId="16536ABA" w14:textId="77777777" w:rsidR="00F668E3" w:rsidRDefault="00F6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69FF" w14:textId="77777777" w:rsidR="000310CD" w:rsidRDefault="00F668E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AFE54B" wp14:editId="19FC6E60">
          <wp:simplePos x="0" y="0"/>
          <wp:positionH relativeFrom="column">
            <wp:posOffset>6900545</wp:posOffset>
          </wp:positionH>
          <wp:positionV relativeFrom="paragraph">
            <wp:posOffset>-193040</wp:posOffset>
          </wp:positionV>
          <wp:extent cx="2428875" cy="304800"/>
          <wp:effectExtent l="0" t="0" r="9525" b="0"/>
          <wp:wrapNone/>
          <wp:docPr id="2" name="Afbeelding 3" descr="Adobe Syste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3" descr="Adobe System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035E"/>
    <w:multiLevelType w:val="hybridMultilevel"/>
    <w:tmpl w:val="A028AFBA"/>
    <w:lvl w:ilvl="0" w:tplc="0A4C8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04F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28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4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C7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284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AD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80C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F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1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69"/>
    <w:rsid w:val="00001D2A"/>
    <w:rsid w:val="00012990"/>
    <w:rsid w:val="000129DA"/>
    <w:rsid w:val="00021472"/>
    <w:rsid w:val="000310CD"/>
    <w:rsid w:val="00045E5E"/>
    <w:rsid w:val="000773A0"/>
    <w:rsid w:val="000C074B"/>
    <w:rsid w:val="000C7E22"/>
    <w:rsid w:val="000C7F49"/>
    <w:rsid w:val="000D24DB"/>
    <w:rsid w:val="000D5142"/>
    <w:rsid w:val="000D5295"/>
    <w:rsid w:val="000E0902"/>
    <w:rsid w:val="000E287F"/>
    <w:rsid w:val="00124024"/>
    <w:rsid w:val="00134EB6"/>
    <w:rsid w:val="00146B4C"/>
    <w:rsid w:val="00175687"/>
    <w:rsid w:val="0019274D"/>
    <w:rsid w:val="001A4407"/>
    <w:rsid w:val="002240A0"/>
    <w:rsid w:val="00233969"/>
    <w:rsid w:val="00253463"/>
    <w:rsid w:val="00261C6E"/>
    <w:rsid w:val="00266626"/>
    <w:rsid w:val="0029092B"/>
    <w:rsid w:val="0029782C"/>
    <w:rsid w:val="002A3AD5"/>
    <w:rsid w:val="002C36AD"/>
    <w:rsid w:val="002E5CB4"/>
    <w:rsid w:val="00321340"/>
    <w:rsid w:val="0032166E"/>
    <w:rsid w:val="003558CC"/>
    <w:rsid w:val="003B5498"/>
    <w:rsid w:val="003D2A3D"/>
    <w:rsid w:val="003D5C4F"/>
    <w:rsid w:val="003E76F0"/>
    <w:rsid w:val="003F011C"/>
    <w:rsid w:val="00400DEE"/>
    <w:rsid w:val="00445DC5"/>
    <w:rsid w:val="004A040B"/>
    <w:rsid w:val="004B141A"/>
    <w:rsid w:val="004D5EEB"/>
    <w:rsid w:val="004F149E"/>
    <w:rsid w:val="00501F73"/>
    <w:rsid w:val="00503C9E"/>
    <w:rsid w:val="00523457"/>
    <w:rsid w:val="005324B5"/>
    <w:rsid w:val="005331E6"/>
    <w:rsid w:val="00546958"/>
    <w:rsid w:val="00565BAA"/>
    <w:rsid w:val="00566E9E"/>
    <w:rsid w:val="00580FA7"/>
    <w:rsid w:val="005A1CB9"/>
    <w:rsid w:val="005B37D1"/>
    <w:rsid w:val="005B411E"/>
    <w:rsid w:val="005B6168"/>
    <w:rsid w:val="005C54C5"/>
    <w:rsid w:val="005D4647"/>
    <w:rsid w:val="005E114D"/>
    <w:rsid w:val="005F7C00"/>
    <w:rsid w:val="006064D4"/>
    <w:rsid w:val="006240AE"/>
    <w:rsid w:val="00637CD9"/>
    <w:rsid w:val="006660A5"/>
    <w:rsid w:val="00673418"/>
    <w:rsid w:val="00691A4E"/>
    <w:rsid w:val="00692104"/>
    <w:rsid w:val="006B191B"/>
    <w:rsid w:val="006B6918"/>
    <w:rsid w:val="00713ECB"/>
    <w:rsid w:val="00714776"/>
    <w:rsid w:val="00722426"/>
    <w:rsid w:val="0072663B"/>
    <w:rsid w:val="007504CC"/>
    <w:rsid w:val="00786C79"/>
    <w:rsid w:val="007A4B77"/>
    <w:rsid w:val="007D1B57"/>
    <w:rsid w:val="007D2E34"/>
    <w:rsid w:val="007E78E5"/>
    <w:rsid w:val="0081017A"/>
    <w:rsid w:val="00830AA5"/>
    <w:rsid w:val="00832461"/>
    <w:rsid w:val="00842B40"/>
    <w:rsid w:val="00871D40"/>
    <w:rsid w:val="00874E54"/>
    <w:rsid w:val="008801C6"/>
    <w:rsid w:val="0088051A"/>
    <w:rsid w:val="008877D4"/>
    <w:rsid w:val="008C55F2"/>
    <w:rsid w:val="008D02F9"/>
    <w:rsid w:val="008D2D60"/>
    <w:rsid w:val="008D5B59"/>
    <w:rsid w:val="008D6B2A"/>
    <w:rsid w:val="008E27C5"/>
    <w:rsid w:val="008E406E"/>
    <w:rsid w:val="008F15E6"/>
    <w:rsid w:val="00907CA6"/>
    <w:rsid w:val="00923EAA"/>
    <w:rsid w:val="0094229D"/>
    <w:rsid w:val="00942723"/>
    <w:rsid w:val="00963720"/>
    <w:rsid w:val="009820B2"/>
    <w:rsid w:val="00994F9B"/>
    <w:rsid w:val="009A3223"/>
    <w:rsid w:val="009B2E82"/>
    <w:rsid w:val="009B640C"/>
    <w:rsid w:val="009C4C64"/>
    <w:rsid w:val="009D3C04"/>
    <w:rsid w:val="009E3977"/>
    <w:rsid w:val="009E3E81"/>
    <w:rsid w:val="009F2F02"/>
    <w:rsid w:val="00A02D8C"/>
    <w:rsid w:val="00A058E5"/>
    <w:rsid w:val="00A7050A"/>
    <w:rsid w:val="00A83104"/>
    <w:rsid w:val="00A8383A"/>
    <w:rsid w:val="00AA467C"/>
    <w:rsid w:val="00AD5036"/>
    <w:rsid w:val="00B00D05"/>
    <w:rsid w:val="00B270D8"/>
    <w:rsid w:val="00B5123A"/>
    <w:rsid w:val="00BA172F"/>
    <w:rsid w:val="00BA305F"/>
    <w:rsid w:val="00BE5514"/>
    <w:rsid w:val="00C04886"/>
    <w:rsid w:val="00C26A73"/>
    <w:rsid w:val="00C27823"/>
    <w:rsid w:val="00C30321"/>
    <w:rsid w:val="00C543D9"/>
    <w:rsid w:val="00C7703F"/>
    <w:rsid w:val="00CA435C"/>
    <w:rsid w:val="00CD4B5F"/>
    <w:rsid w:val="00D02079"/>
    <w:rsid w:val="00D03F5B"/>
    <w:rsid w:val="00D1678F"/>
    <w:rsid w:val="00D42DBE"/>
    <w:rsid w:val="00D44415"/>
    <w:rsid w:val="00D679A1"/>
    <w:rsid w:val="00D7443D"/>
    <w:rsid w:val="00D772D1"/>
    <w:rsid w:val="00D92E23"/>
    <w:rsid w:val="00DB0027"/>
    <w:rsid w:val="00DC7004"/>
    <w:rsid w:val="00E04786"/>
    <w:rsid w:val="00E05969"/>
    <w:rsid w:val="00E2171D"/>
    <w:rsid w:val="00E61329"/>
    <w:rsid w:val="00E9750E"/>
    <w:rsid w:val="00ED264C"/>
    <w:rsid w:val="00F039FA"/>
    <w:rsid w:val="00F03C70"/>
    <w:rsid w:val="00F332D3"/>
    <w:rsid w:val="00F4010F"/>
    <w:rsid w:val="00F445B8"/>
    <w:rsid w:val="00F614AC"/>
    <w:rsid w:val="00F6224C"/>
    <w:rsid w:val="00F63C3A"/>
    <w:rsid w:val="00F668E3"/>
    <w:rsid w:val="00F7251D"/>
    <w:rsid w:val="00FE3DCB"/>
    <w:rsid w:val="00FF0602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E8204"/>
  <w15:docId w15:val="{46AC790F-C420-457F-AFD9-EAB8A024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B4C2F"/>
    <w:pPr>
      <w:ind w:left="708" w:hanging="708"/>
    </w:pPr>
    <w:rPr>
      <w:sz w:val="24"/>
      <w:szCs w:val="24"/>
    </w:rPr>
  </w:style>
  <w:style w:type="paragraph" w:styleId="Kop4">
    <w:name w:val="heading 4"/>
    <w:basedOn w:val="Standaard"/>
    <w:next w:val="Standaard"/>
    <w:qFormat/>
    <w:rsid w:val="00EB4C2F"/>
    <w:pPr>
      <w:keepNext/>
      <w:ind w:left="0" w:firstLine="0"/>
      <w:outlineLvl w:val="3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B4C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B4C2F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B4C2F"/>
  </w:style>
  <w:style w:type="paragraph" w:styleId="Geenafstand">
    <w:name w:val="No Spacing"/>
    <w:uiPriority w:val="1"/>
    <w:qFormat/>
    <w:rsid w:val="006B191B"/>
    <w:rPr>
      <w:rFonts w:ascii="Calibri" w:eastAsia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772D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772D1"/>
  </w:style>
  <w:style w:type="character" w:styleId="Voetnootmarkering">
    <w:name w:val="footnote reference"/>
    <w:basedOn w:val="Standaardalinea-lettertype"/>
    <w:uiPriority w:val="99"/>
    <w:semiHidden/>
    <w:unhideWhenUsed/>
    <w:rsid w:val="00D772D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F14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F14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F149E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14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149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49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49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0DE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Normal0">
    <w:name w:val="Normal_0"/>
    <w:qFormat/>
    <w:rsid w:val="00F332D3"/>
    <w:rPr>
      <w:rFonts w:ascii="Arial" w:eastAsia="Arial" w:hAnsi="Arial" w:cs="Arial"/>
      <w:szCs w:val="24"/>
    </w:rPr>
  </w:style>
  <w:style w:type="paragraph" w:styleId="Lijstalinea">
    <w:name w:val="List Paragraph"/>
    <w:basedOn w:val="Standaard"/>
    <w:uiPriority w:val="34"/>
    <w:qFormat/>
    <w:rsid w:val="00F3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3B9BC-1976-424A-8731-4F27D25C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Profess Medical Consultancy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z121021</dc:creator>
  <cp:lastModifiedBy>Merwijk, Isa van</cp:lastModifiedBy>
  <cp:revision>3</cp:revision>
  <cp:lastPrinted>2020-06-15T08:39:00Z</cp:lastPrinted>
  <dcterms:created xsi:type="dcterms:W3CDTF">2025-09-03T14:29:00Z</dcterms:created>
  <dcterms:modified xsi:type="dcterms:W3CDTF">2025-09-03T15:01:00Z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">
    <vt:lpwstr>[{"Name":"ASP.NET_SessionId","Value":"54misqlc4qrcqrfwbgzfqn4y","Path":"/","Domain":"radboudumc.zenya.work"}]</vt:lpwstr>
  </property>
  <property fmtid="{D5CDD505-2E9C-101B-9397-08002B2CF9AE}" pid="3" name="cookies1">
    <vt:lpwstr>[{"Name":"ASP.NET_SessionId","Value":"54misqlc4qrcqrfwbgzfqn4y","Path":"/","Domain":"radboudumc.zenya.work"},{"Name":"Authorization","Value":"eyJhbGciOiJIUzI1NiIsInR5cCI6IkpXVCJ9.eyJuYW1laWQiOiI5YzUwNzQwNy1lMTNkLTQwNGEtYTc0Zi0zZmQ3OThjMDk2NGIiLCJFbWFpbEFk</vt:lpwstr>
  </property>
  <property fmtid="{D5CDD505-2E9C-101B-9397-08002B2CF9AE}" pid="4" name="cookies2">
    <vt:lpwstr>ZHJlc3MiOiJXZW5keS52YW5FbGRpamtAcmFkYm91ZHVtYy5ubCIsIkxhbmd1YWdlIjoibmwtTkwiLCJVc2VyTmFtZSI6IkVsZGlqaywgV2VuZHkgdmFuIiwiRGF0ZUZvcm1hdCI6ImRkLU1NLXl5eXkiLCJBdXRvTG9naW4iOiIxIiwiU3VwcG9ydEFjY291bnQiOiIwIiwibmJmIjoxNzQ5NjE5NzY4LCJleHAiOjE3NTA4MjkzNjgsImlhdCI</vt:lpwstr>
  </property>
  <property fmtid="{D5CDD505-2E9C-101B-9397-08002B2CF9AE}" pid="5" name="cookies3">
    <vt:lpwstr>6MTc0OTYxOTc2OH0.1XTjgDhmnbdN5Jmqi44t99Oe1RVaL4BV8bHxotcTGTo","Path":"/","Domain":"radboudumc.zenya.work"}]</vt:lpwstr>
  </property>
  <property fmtid="{D5CDD505-2E9C-101B-9397-08002B2CF9AE}" pid="6" name="ignoresslcertificateproblems">
    <vt:lpwstr>1</vt:lpwstr>
  </property>
</Properties>
</file>